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BD" w:rsidRPr="0021148D" w:rsidRDefault="00CA56F5" w:rsidP="00A24BBD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Cuestiones Tema 2. Procesos geológicos internos</w:t>
      </w:r>
      <w:r w:rsidR="00A24BBD" w:rsidRPr="0021148D">
        <w:rPr>
          <w:rFonts w:ascii="Arial" w:hAnsi="Arial" w:cs="Arial"/>
          <w:color w:val="FF0000"/>
          <w:sz w:val="28"/>
          <w:szCs w:val="28"/>
        </w:rPr>
        <w:t>.</w:t>
      </w:r>
      <w:r>
        <w:rPr>
          <w:rFonts w:ascii="Arial" w:hAnsi="Arial" w:cs="Arial"/>
          <w:color w:val="FF0000"/>
          <w:sz w:val="28"/>
          <w:szCs w:val="28"/>
        </w:rPr>
        <w:t xml:space="preserve"> Tectónica de placas.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¿Qué explican las teorías orogénicas? ¿En qué se diferencian las </w:t>
      </w:r>
      <w:proofErr w:type="spellStart"/>
      <w:r>
        <w:rPr>
          <w:rFonts w:ascii="Arial" w:hAnsi="Arial" w:cs="Arial"/>
          <w:sz w:val="24"/>
          <w:szCs w:val="24"/>
        </w:rPr>
        <w:t>fijistas</w:t>
      </w:r>
      <w:proofErr w:type="spellEnd"/>
      <w:r>
        <w:rPr>
          <w:rFonts w:ascii="Arial" w:hAnsi="Arial" w:cs="Arial"/>
          <w:sz w:val="24"/>
          <w:szCs w:val="24"/>
        </w:rPr>
        <w:t xml:space="preserve"> de las </w:t>
      </w:r>
      <w:proofErr w:type="spellStart"/>
      <w:r>
        <w:rPr>
          <w:rFonts w:ascii="Arial" w:hAnsi="Arial" w:cs="Arial"/>
          <w:sz w:val="24"/>
          <w:szCs w:val="24"/>
        </w:rPr>
        <w:t>movilistas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¿Qué es el </w:t>
      </w:r>
      <w:proofErr w:type="spellStart"/>
      <w:r>
        <w:rPr>
          <w:rFonts w:ascii="Arial" w:hAnsi="Arial" w:cs="Arial"/>
          <w:sz w:val="24"/>
          <w:szCs w:val="24"/>
        </w:rPr>
        <w:t>contraccionismo</w:t>
      </w:r>
      <w:proofErr w:type="spellEnd"/>
      <w:r>
        <w:rPr>
          <w:rFonts w:ascii="Arial" w:hAnsi="Arial" w:cs="Arial"/>
          <w:sz w:val="24"/>
          <w:szCs w:val="24"/>
        </w:rPr>
        <w:t>? ¿Qué opinas sobre dicha teoría?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decimos que la Tectónica de Placas es una teoría global? ¿Cuáles son sus principales antecedentes?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¿Cuáles son las principales áreas sísmicas y volcánicas de nuestro planeta? ¿Consideras lógica la suposición de que dichas zonas coinciden con los límites entre placas? Razona la respuesta.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Enuncia la hipótesis de </w:t>
      </w:r>
      <w:proofErr w:type="spellStart"/>
      <w:r>
        <w:rPr>
          <w:rFonts w:ascii="Arial" w:hAnsi="Arial" w:cs="Arial"/>
          <w:sz w:val="24"/>
          <w:szCs w:val="24"/>
        </w:rPr>
        <w:t>Hess</w:t>
      </w:r>
      <w:proofErr w:type="spellEnd"/>
      <w:r>
        <w:rPr>
          <w:rFonts w:ascii="Arial" w:hAnsi="Arial" w:cs="Arial"/>
          <w:sz w:val="24"/>
          <w:szCs w:val="24"/>
        </w:rPr>
        <w:t xml:space="preserve"> y explica brevemente las pruebas que apoyan dicha teoría.</w:t>
      </w:r>
    </w:p>
    <w:p w:rsidR="00A24BBD" w:rsidRPr="005547E1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el espesor de los sedimentos es prácticamente nulo a 10 Km hacia el oeste de una dorsal? ¿Qué espesor tendrán a 20 km hacia el este de la misma? Razona la respuesta.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nos dice la teoría de la Deriva Continental? Resume las tres pruebas en que se basa.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pesar de la contundencia de dichas pruebas ¿por qué no era aceptada esta teoría en su época?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fenómenos explica la Tectónica de Placas? Resume sus puntos principales.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se tiende a distinguir sólo placas oceánicas y mixtas?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ocurre en los bordes divergentes? ¿Y en los convergentes? ¿Qué estructuras se generan?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¿Son las dorsales continuas longitudinalmente? ¿Y transversalmente?   Razona la respuesta.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decimos que Islandia es un país de hielo y fuego?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 partir del mapa de placas explica cómo crees que estarán dentro de 100 </w:t>
      </w:r>
      <w:proofErr w:type="spellStart"/>
      <w:r>
        <w:rPr>
          <w:rFonts w:ascii="Arial" w:hAnsi="Arial" w:cs="Arial"/>
          <w:sz w:val="24"/>
          <w:szCs w:val="24"/>
        </w:rPr>
        <w:t>m.a.</w:t>
      </w:r>
      <w:proofErr w:type="spellEnd"/>
      <w:r>
        <w:rPr>
          <w:rFonts w:ascii="Arial" w:hAnsi="Arial" w:cs="Arial"/>
          <w:sz w:val="24"/>
          <w:szCs w:val="24"/>
        </w:rPr>
        <w:t xml:space="preserve"> las siguientes regiones:</w:t>
      </w:r>
    </w:p>
    <w:p w:rsidR="00A24BBD" w:rsidRDefault="00A24BBD" w:rsidP="00A24BBD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mar Mediterráneo.</w:t>
      </w:r>
    </w:p>
    <w:p w:rsidR="00A24BBD" w:rsidRDefault="00A24BBD" w:rsidP="00A24BBD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Rift Valley africano.</w:t>
      </w:r>
    </w:p>
    <w:p w:rsidR="00A24BBD" w:rsidRDefault="00A24BBD" w:rsidP="00A24BBD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península de California.</w:t>
      </w:r>
    </w:p>
    <w:p w:rsidR="00A24BBD" w:rsidRDefault="00A24BBD" w:rsidP="00A24BBD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mar Rojo.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ocurre en una zona de subducción? ¿Qué es el plano de </w:t>
      </w:r>
      <w:proofErr w:type="spellStart"/>
      <w:r>
        <w:rPr>
          <w:rFonts w:ascii="Arial" w:hAnsi="Arial" w:cs="Arial"/>
          <w:sz w:val="24"/>
          <w:szCs w:val="24"/>
        </w:rPr>
        <w:t>Benioff</w:t>
      </w:r>
      <w:proofErr w:type="spellEnd"/>
      <w:r>
        <w:rPr>
          <w:rFonts w:ascii="Arial" w:hAnsi="Arial" w:cs="Arial"/>
          <w:sz w:val="24"/>
          <w:szCs w:val="24"/>
        </w:rPr>
        <w:t>? ¿Cómo se relaciona su inclinación con el grado de actividad sísmica?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con un dibujo cómo se forma un archipiélago en arco.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ocurre cuando chocan dos bloque continentales? ¿Qué es la obducción?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tipo de fuerza produce la actividad sísmica en una falla transformante? ¿Por qué consideramos a estas zonas bordes pasivos? ¿Por qué no presentan actividad volcánica?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lo que sepas sobre la falla de San Andrés.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Explica cómo se han formado las islas Hawái teniendo en cuenta la edad de las mismas.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con un dibujo el origen de las Islas Canarias.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consideramos hoy día que causa el movimiento de las placas?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Indica las distintas fases del ciclo de Wilson citando un lugar de la Tierra donde observemos cada una de ellas.</w:t>
      </w:r>
    </w:p>
    <w:p w:rsidR="00A24BBD" w:rsidRPr="009E1866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E1866">
        <w:rPr>
          <w:rFonts w:ascii="Arial" w:hAnsi="Arial" w:cs="Arial"/>
          <w:sz w:val="24"/>
          <w:szCs w:val="24"/>
        </w:rPr>
        <w:t>Repaso de todos los cortes de placas realizados en clase.</w:t>
      </w:r>
      <w:r w:rsidRPr="009E1866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A24BBD" w:rsidRDefault="00A24BBD" w:rsidP="00A24BB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 un corte que una</w:t>
      </w:r>
      <w:r w:rsidRPr="009E1866">
        <w:rPr>
          <w:rFonts w:ascii="Arial" w:hAnsi="Arial" w:cs="Arial"/>
          <w:sz w:val="24"/>
          <w:szCs w:val="24"/>
        </w:rPr>
        <w:t xml:space="preserve"> la dorsal Pacífica y la dorsal Atlántica cruzando las placas de Cocos y del Carib</w:t>
      </w:r>
      <w:r>
        <w:rPr>
          <w:rFonts w:ascii="Arial" w:hAnsi="Arial" w:cs="Arial"/>
          <w:sz w:val="24"/>
          <w:szCs w:val="24"/>
        </w:rPr>
        <w:t>e.</w:t>
      </w:r>
    </w:p>
    <w:p w:rsidR="00A24BBD" w:rsidRPr="009E1866" w:rsidRDefault="00A24BBD" w:rsidP="00A24BB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22DDB" w:rsidRDefault="00522DDB">
      <w:pPr>
        <w:rPr>
          <w:rFonts w:ascii="Arial" w:hAnsi="Arial" w:cs="Arial"/>
          <w:b/>
          <w:sz w:val="24"/>
          <w:szCs w:val="24"/>
        </w:rPr>
      </w:pPr>
    </w:p>
    <w:sectPr w:rsidR="00522DDB" w:rsidSect="004E7173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56A" w:rsidRDefault="00E7456A" w:rsidP="00E7456A">
      <w:pPr>
        <w:spacing w:after="0" w:line="240" w:lineRule="auto"/>
      </w:pPr>
      <w:r>
        <w:separator/>
      </w:r>
    </w:p>
  </w:endnote>
  <w:endnote w:type="continuationSeparator" w:id="1">
    <w:p w:rsidR="00E7456A" w:rsidRDefault="00E7456A" w:rsidP="00E74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18735"/>
      <w:docPartObj>
        <w:docPartGallery w:val="Page Numbers (Bottom of Page)"/>
        <w:docPartUnique/>
      </w:docPartObj>
    </w:sdtPr>
    <w:sdtContent>
      <w:p w:rsidR="00965277" w:rsidRDefault="00E7456A">
        <w:pPr>
          <w:pStyle w:val="Piedepgina"/>
          <w:jc w:val="right"/>
        </w:pPr>
        <w:r>
          <w:fldChar w:fldCharType="begin"/>
        </w:r>
        <w:r w:rsidR="00A24BBD">
          <w:instrText xml:space="preserve"> PAGE   \* MERGEFORMAT </w:instrText>
        </w:r>
        <w:r>
          <w:fldChar w:fldCharType="separate"/>
        </w:r>
        <w:r w:rsidR="00CA56F5">
          <w:rPr>
            <w:noProof/>
          </w:rPr>
          <w:t>1</w:t>
        </w:r>
        <w:r>
          <w:fldChar w:fldCharType="end"/>
        </w:r>
      </w:p>
    </w:sdtContent>
  </w:sdt>
  <w:p w:rsidR="00965277" w:rsidRDefault="00CA56F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56A" w:rsidRDefault="00E7456A" w:rsidP="00E7456A">
      <w:pPr>
        <w:spacing w:after="0" w:line="240" w:lineRule="auto"/>
      </w:pPr>
      <w:r>
        <w:separator/>
      </w:r>
    </w:p>
  </w:footnote>
  <w:footnote w:type="continuationSeparator" w:id="1">
    <w:p w:rsidR="00E7456A" w:rsidRDefault="00E7456A" w:rsidP="00E745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5E41"/>
    <w:multiLevelType w:val="hybridMultilevel"/>
    <w:tmpl w:val="894C8A0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30DF"/>
    <w:rsid w:val="002828F0"/>
    <w:rsid w:val="002D7F5C"/>
    <w:rsid w:val="004303E7"/>
    <w:rsid w:val="00522DDB"/>
    <w:rsid w:val="005930DF"/>
    <w:rsid w:val="008D3F0B"/>
    <w:rsid w:val="00A24BBD"/>
    <w:rsid w:val="00AD64C9"/>
    <w:rsid w:val="00BD7E9F"/>
    <w:rsid w:val="00CA56F5"/>
    <w:rsid w:val="00E7456A"/>
    <w:rsid w:val="00E81482"/>
    <w:rsid w:val="00E9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BB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30D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A24B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4B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5CEC6-13AC-4CDD-A06B-AD0EE017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390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Equipo</cp:lastModifiedBy>
  <cp:revision>3</cp:revision>
  <dcterms:created xsi:type="dcterms:W3CDTF">2011-11-10T17:41:00Z</dcterms:created>
  <dcterms:modified xsi:type="dcterms:W3CDTF">2015-10-11T11:00:00Z</dcterms:modified>
</cp:coreProperties>
</file>